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155" w14:textId="6D0B941E" w:rsidR="00AE1410" w:rsidRPr="00A5053F" w:rsidRDefault="00096083" w:rsidP="00A5053F">
      <w:pPr>
        <w:jc w:val="center"/>
        <w:rPr>
          <w:b/>
          <w:bCs/>
        </w:rPr>
      </w:pPr>
      <w:r w:rsidRPr="00A5053F">
        <w:rPr>
          <w:b/>
          <w:bCs/>
        </w:rPr>
        <w:t>NOTICE TO BID</w:t>
      </w:r>
      <w:r w:rsidR="00A5053F" w:rsidRPr="00A5053F">
        <w:rPr>
          <w:b/>
          <w:bCs/>
        </w:rPr>
        <w:t xml:space="preserve"> – Alley Paving Phase II</w:t>
      </w:r>
    </w:p>
    <w:p w14:paraId="0389F92B" w14:textId="5F289620" w:rsidR="00096083" w:rsidRDefault="00096083"/>
    <w:p w14:paraId="3314299C" w14:textId="1527A6CD" w:rsidR="00096083" w:rsidRDefault="00096083">
      <w:r>
        <w:t>The Carlton Landing Economic Development Trust is requesting Bids for ALLEY PAVING PHASE II.</w:t>
      </w:r>
    </w:p>
    <w:p w14:paraId="2D36C544" w14:textId="7992541C" w:rsidR="00096083" w:rsidRDefault="00096083">
      <w:r>
        <w:t xml:space="preserve">Bid information can be obtained from the Town website, </w:t>
      </w:r>
      <w:hyperlink r:id="rId4" w:history="1">
        <w:r w:rsidRPr="008F41BE">
          <w:rPr>
            <w:rStyle w:val="Hyperlink"/>
          </w:rPr>
          <w:t>www.townofcarltonlanding.org</w:t>
        </w:r>
      </w:hyperlink>
      <w:r>
        <w:t xml:space="preserve">.  Contract Documents may be requested by sending email to </w:t>
      </w:r>
      <w:hyperlink r:id="rId5" w:history="1">
        <w:r w:rsidRPr="008F41BE">
          <w:rPr>
            <w:rStyle w:val="Hyperlink"/>
          </w:rPr>
          <w:t>David.Cross@Freese.com</w:t>
        </w:r>
      </w:hyperlink>
      <w:r>
        <w:t xml:space="preserve">.  There is a non-mandatory pre-bid conference December 21, </w:t>
      </w:r>
      <w:proofErr w:type="gramStart"/>
      <w:r>
        <w:t>20</w:t>
      </w:r>
      <w:r w:rsidR="00415C10">
        <w:t>2</w:t>
      </w:r>
      <w:r>
        <w:t>2</w:t>
      </w:r>
      <w:proofErr w:type="gramEnd"/>
      <w:r>
        <w:t xml:space="preserve"> at 2:00 PM.  Sealed Bids must be delivered no later than 2:00 PM January 12, </w:t>
      </w:r>
      <w:proofErr w:type="gramStart"/>
      <w:r>
        <w:t>2023</w:t>
      </w:r>
      <w:proofErr w:type="gramEnd"/>
      <w:r>
        <w:t xml:space="preserve"> to Carlton Landing Economic Development Trust, C/O Town Administrator, 44 Water Street, Carlton Landing, OK 74432.  Sealed Bids shall be clearly marked – “ALLEY PAVING PHASE II</w:t>
      </w:r>
      <w:r w:rsidR="00A5053F">
        <w:t>”.</w:t>
      </w:r>
    </w:p>
    <w:p w14:paraId="4354954F" w14:textId="20F64BDE" w:rsidR="00A5053F" w:rsidRDefault="00A5053F">
      <w:r>
        <w:t>For questions, please contact David Cross, Freese and Nichols, 405-252-5938, or Greg Buckley, Town Administrator, 918-707-5005.</w:t>
      </w:r>
    </w:p>
    <w:sectPr w:rsidR="00A5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83"/>
    <w:rsid w:val="00096083"/>
    <w:rsid w:val="00415C10"/>
    <w:rsid w:val="00A5053F"/>
    <w:rsid w:val="00A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874E"/>
  <w15:chartTrackingRefBased/>
  <w15:docId w15:val="{1B7CFA61-A567-434C-98CE-3D2F7E68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Cross@Freese.com" TargetMode="External"/><Relationship Id="rId4" Type="http://schemas.openxmlformats.org/officeDocument/2006/relationships/hyperlink" Target="http://www.townofcarltonlan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Buckley</dc:creator>
  <cp:keywords/>
  <dc:description/>
  <cp:lastModifiedBy>Greg Buckley</cp:lastModifiedBy>
  <cp:revision>2</cp:revision>
  <dcterms:created xsi:type="dcterms:W3CDTF">2022-12-12T22:18:00Z</dcterms:created>
  <dcterms:modified xsi:type="dcterms:W3CDTF">2022-12-12T22:45:00Z</dcterms:modified>
</cp:coreProperties>
</file>